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NDIS PSYCHOLOGY &amp; OCCUPATIONAL THERAPY</w:t>
            </w:r>
          </w:p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REFERRAL</w:t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70"/>
        <w:gridCol w:w="6237"/>
        <w:tblGridChange w:id="0">
          <w:tblGrid>
            <w:gridCol w:w="3970"/>
            <w:gridCol w:w="6237"/>
          </w:tblGrid>
        </w:tblGridChange>
      </w:tblGrid>
      <w:tr>
        <w:trPr>
          <w:cantSplit w:val="1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Referral Date: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Guardian/Child Representative/Nominee consent for this referral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If aged under 18 or has an appointed Guardian/Nominee): 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Yes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⬜</w:t>
            </w:r>
            <w:r w:rsidDel="00000000" w:rsidR="00000000" w:rsidRPr="00000000">
              <w:rPr>
                <w:rtl w:val="0"/>
              </w:rPr>
              <w:t xml:space="preserve"> No </w:t>
            </w:r>
          </w:p>
        </w:tc>
      </w:tr>
    </w:tbl>
    <w:p w:rsidR="00000000" w:rsidDel="00000000" w:rsidP="00000000" w:rsidRDefault="00000000" w:rsidRPr="00000000" w14:paraId="00000008">
      <w:pPr>
        <w:spacing w:after="0" w:line="240" w:lineRule="auto"/>
        <w:ind w:hanging="450"/>
        <w:rPr>
          <w:b w:val="1"/>
          <w:color w:val="0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ind w:hanging="45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REFERRER DETAILS</w:t>
      </w:r>
    </w:p>
    <w:tbl>
      <w:tblPr>
        <w:tblStyle w:val="Table3"/>
        <w:tblW w:w="10125.0" w:type="dxa"/>
        <w:jc w:val="left"/>
        <w:tblInd w:w="-4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5"/>
        <w:gridCol w:w="1140"/>
        <w:gridCol w:w="1260"/>
        <w:gridCol w:w="465"/>
        <w:gridCol w:w="1350"/>
        <w:gridCol w:w="360"/>
        <w:gridCol w:w="435"/>
        <w:gridCol w:w="885"/>
        <w:gridCol w:w="585"/>
        <w:gridCol w:w="555"/>
        <w:gridCol w:w="1275"/>
        <w:tblGridChange w:id="0">
          <w:tblGrid>
            <w:gridCol w:w="1815"/>
            <w:gridCol w:w="1140"/>
            <w:gridCol w:w="1260"/>
            <w:gridCol w:w="465"/>
            <w:gridCol w:w="1350"/>
            <w:gridCol w:w="360"/>
            <w:gridCol w:w="435"/>
            <w:gridCol w:w="885"/>
            <w:gridCol w:w="585"/>
            <w:gridCol w:w="555"/>
            <w:gridCol w:w="12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referrer: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Organisation: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Referrer position/ profession: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Provider number: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Phone: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Email:</w:t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Address:</w:t>
            </w:r>
          </w:p>
        </w:tc>
        <w:tc>
          <w:tcPr>
            <w:gridSpan w:val="10"/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ind w:left="-425" w:firstLine="0"/>
        <w:rPr>
          <w:b w:val="1"/>
          <w:color w:val="0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="240" w:lineRule="auto"/>
        <w:ind w:left="-425" w:firstLine="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CONSUMER DETAILS </w:t>
      </w:r>
    </w:p>
    <w:tbl>
      <w:tblPr>
        <w:tblStyle w:val="Table4"/>
        <w:tblW w:w="10202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2693"/>
        <w:gridCol w:w="1843"/>
        <w:gridCol w:w="992"/>
        <w:gridCol w:w="1843"/>
        <w:tblGridChange w:id="0">
          <w:tblGrid>
            <w:gridCol w:w="2831"/>
            <w:gridCol w:w="2693"/>
            <w:gridCol w:w="1843"/>
            <w:gridCol w:w="992"/>
            <w:gridCol w:w="1843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D.O.B: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Gender: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Aboriginal  </w:t>
            </w: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Torres Strait Islander  </w:t>
            </w: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Both  </w:t>
            </w: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Neither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Culturally &amp; Linguistically Diverse Background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Disability: 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Secondary/Additional Disability/Disabilities:</w:t>
            </w:r>
          </w:p>
          <w:p w:rsidR="00000000" w:rsidDel="00000000" w:rsidP="00000000" w:rsidRDefault="00000000" w:rsidRPr="00000000" w14:paraId="0000005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Rule="auto"/>
              <w:rPr>
                <w:b w:val="1"/>
              </w:rPr>
            </w:pPr>
            <w:sdt>
              <w:sdtPr>
                <w:id w:val="-699171417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 Experiencing homelessness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Numbers: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Child Representative/ Nominee Name/Guardian: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(If aged under 18 or has an appointed guardian/Nominee)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Details: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to contact for making Appointment: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7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Number: </w:t>
            </w:r>
          </w:p>
          <w:p w:rsidR="00000000" w:rsidDel="00000000" w:rsidP="00000000" w:rsidRDefault="00000000" w:rsidRPr="00000000" w14:paraId="0000007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Relationship:</w:t>
            </w:r>
          </w:p>
        </w:tc>
      </w:tr>
    </w:tbl>
    <w:p w:rsidR="00000000" w:rsidDel="00000000" w:rsidP="00000000" w:rsidRDefault="00000000" w:rsidRPr="00000000" w14:paraId="00000077">
      <w:pPr>
        <w:spacing w:after="0" w:line="360" w:lineRule="auto"/>
        <w:ind w:left="-425" w:firstLine="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NDIS PLAN DETAILS </w:t>
      </w:r>
    </w:p>
    <w:tbl>
      <w:tblPr>
        <w:tblStyle w:val="Table5"/>
        <w:tblW w:w="10202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1974"/>
        <w:gridCol w:w="1152"/>
        <w:gridCol w:w="1255"/>
        <w:gridCol w:w="3846"/>
        <w:tblGridChange w:id="0">
          <w:tblGrid>
            <w:gridCol w:w="1975"/>
            <w:gridCol w:w="1974"/>
            <w:gridCol w:w="1152"/>
            <w:gridCol w:w="1255"/>
            <w:gridCol w:w="3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NDIS ID Number: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NDIS Plan Attached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Yes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NDIS Plan Ends 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Available Funding Amount for Requested Supports: $ </w:t>
            </w:r>
          </w:p>
          <w:p w:rsidR="00000000" w:rsidDel="00000000" w:rsidP="00000000" w:rsidRDefault="00000000" w:rsidRPr="00000000" w14:paraId="0000008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tick at least one of the following therapies: </w:t>
            </w:r>
          </w:p>
          <w:p w:rsidR="00000000" w:rsidDel="00000000" w:rsidP="00000000" w:rsidRDefault="00000000" w:rsidRPr="00000000" w14:paraId="00000089">
            <w:pPr>
              <w:spacing w:after="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  </w:t>
            </w:r>
            <w:r w:rsidDel="00000000" w:rsidR="00000000" w:rsidRPr="00000000">
              <w:rPr>
                <w:rtl w:val="0"/>
              </w:rPr>
              <w:t xml:space="preserve">Psychology Therapy:         </w:t>
            </w:r>
          </w:p>
          <w:p w:rsidR="00000000" w:rsidDel="00000000" w:rsidP="00000000" w:rsidRDefault="00000000" w:rsidRPr="00000000" w14:paraId="0000008A">
            <w:pPr>
              <w:spacing w:after="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 Occupational Therapy:  </w:t>
            </w:r>
          </w:p>
          <w:p w:rsidR="00000000" w:rsidDel="00000000" w:rsidP="00000000" w:rsidRDefault="00000000" w:rsidRPr="00000000" w14:paraId="0000008B">
            <w:pPr>
              <w:spacing w:after="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  </w:t>
            </w:r>
            <w:r w:rsidDel="00000000" w:rsidR="00000000" w:rsidRPr="00000000">
              <w:rPr>
                <w:rtl w:val="0"/>
              </w:rPr>
              <w:t xml:space="preserve">Occupational Therapy FCA           </w:t>
            </w:r>
          </w:p>
          <w:p w:rsidR="00000000" w:rsidDel="00000000" w:rsidP="00000000" w:rsidRDefault="00000000" w:rsidRPr="00000000" w14:paraId="0000008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Frequency of appointments required: </w:t>
            </w:r>
          </w:p>
          <w:p w:rsidR="00000000" w:rsidDel="00000000" w:rsidP="00000000" w:rsidRDefault="00000000" w:rsidRPr="00000000" w14:paraId="0000009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 </w:t>
            </w:r>
            <w:r w:rsidDel="00000000" w:rsidR="00000000" w:rsidRPr="00000000">
              <w:rPr>
                <w:rtl w:val="0"/>
              </w:rPr>
              <w:t xml:space="preserve">Monthly  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⬜ </w:t>
            </w:r>
            <w:r w:rsidDel="00000000" w:rsidR="00000000" w:rsidRPr="00000000">
              <w:rPr>
                <w:rtl w:val="0"/>
              </w:rPr>
              <w:t xml:space="preserve">Fortnightly</w:t>
            </w:r>
          </w:p>
          <w:p w:rsidR="00000000" w:rsidDel="00000000" w:rsidP="00000000" w:rsidRDefault="00000000" w:rsidRPr="00000000" w14:paraId="0000009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Appointment Day &amp; Time: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NDIS Plan Goals: </w:t>
            </w:r>
          </w:p>
          <w:p w:rsidR="00000000" w:rsidDel="00000000" w:rsidP="00000000" w:rsidRDefault="00000000" w:rsidRPr="00000000" w14:paraId="0000009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after="0" w:line="240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left="-360" w:firstLine="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ADDITIONAL INFORMATION</w:t>
      </w:r>
    </w:p>
    <w:tbl>
      <w:tblPr>
        <w:tblStyle w:val="Table6"/>
        <w:tblW w:w="10202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2758"/>
        <w:gridCol w:w="5469"/>
        <w:tblGridChange w:id="0">
          <w:tblGrid>
            <w:gridCol w:w="1975"/>
            <w:gridCol w:w="2758"/>
            <w:gridCol w:w="5469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Reason for Referral: </w:t>
            </w:r>
            <w:r w:rsidDel="00000000" w:rsidR="00000000" w:rsidRPr="00000000">
              <w:rPr>
                <w:rtl w:val="0"/>
              </w:rPr>
              <w:t xml:space="preserve">(e.g. Acute presentation symptoms, Current Stressors, historical factors)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Any Relevant Assessments </w:t>
            </w:r>
            <w:r w:rsidDel="00000000" w:rsidR="00000000" w:rsidRPr="00000000">
              <w:rPr>
                <w:i w:val="1"/>
                <w:rtl w:val="0"/>
              </w:rPr>
              <w:t xml:space="preserve">(e.g. OT FCA, Progress Reports)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 of harm to self/others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the person currently self-harming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i w:val="1"/>
                <w:rtl w:val="0"/>
              </w:rPr>
              <w:t xml:space="preserve">Yes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i w:val="1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AF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Please specify</w:t>
            </w:r>
          </w:p>
          <w:p w:rsidR="00000000" w:rsidDel="00000000" w:rsidP="00000000" w:rsidRDefault="00000000" w:rsidRPr="00000000" w14:paraId="000000B0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the person at increased risk of suicide, eg; Thoughts, Plan or intent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i w:val="1"/>
                <w:rtl w:val="0"/>
              </w:rPr>
              <w:t xml:space="preserve">Yes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i w:val="1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B6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Please specify</w:t>
            </w:r>
          </w:p>
          <w:p w:rsidR="00000000" w:rsidDel="00000000" w:rsidP="00000000" w:rsidRDefault="00000000" w:rsidRPr="00000000" w14:paraId="000000B7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Services Consumer is accessing: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0BC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Are you currently accessing OT or psychology, or have you</w:t>
            </w:r>
          </w:p>
          <w:p w:rsidR="00000000" w:rsidDel="00000000" w:rsidP="00000000" w:rsidRDefault="00000000" w:rsidRPr="00000000" w14:paraId="000000BD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been trying to access OT or psychology for a period of time? If yes, please</w:t>
            </w:r>
          </w:p>
          <w:p w:rsidR="00000000" w:rsidDel="00000000" w:rsidP="00000000" w:rsidRDefault="00000000" w:rsidRPr="00000000" w14:paraId="000000BE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provide details of how long you have been receiving or waiting for services.</w:t>
            </w:r>
          </w:p>
          <w:p w:rsidR="00000000" w:rsidDel="00000000" w:rsidP="00000000" w:rsidRDefault="00000000" w:rsidRPr="00000000" w14:paraId="000000BF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relevant information: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Falls risks</w:t>
            </w:r>
          </w:p>
          <w:p w:rsidR="00000000" w:rsidDel="00000000" w:rsidP="00000000" w:rsidRDefault="00000000" w:rsidRPr="00000000" w14:paraId="000000C6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Carer fatigue/stress</w:t>
            </w:r>
          </w:p>
          <w:p w:rsidR="00000000" w:rsidDel="00000000" w:rsidP="00000000" w:rsidRDefault="00000000" w:rsidRPr="00000000" w14:paraId="000000C8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Other (If yes, please provide details):</w:t>
            </w:r>
          </w:p>
          <w:p w:rsidR="00000000" w:rsidDel="00000000" w:rsidP="00000000" w:rsidRDefault="00000000" w:rsidRPr="00000000" w14:paraId="000000CA">
            <w:pPr>
              <w:spacing w:after="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Mobility (If yes, please provide details):</w:t>
            </w:r>
          </w:p>
          <w:p w:rsidR="00000000" w:rsidDel="00000000" w:rsidP="00000000" w:rsidRDefault="00000000" w:rsidRPr="00000000" w14:paraId="000000CB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Rule="auto"/>
              <w:rPr>
                <w:rFonts w:ascii="MS Gothic" w:cs="MS Gothic" w:eastAsia="MS Gothic" w:hAnsi="MS Gothic"/>
                <w:i w:val="1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i w:val="1"/>
                <w:rtl w:val="0"/>
              </w:rPr>
              <w:t xml:space="preserve">Yes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i w:val="1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i w:val="1"/>
                <w:rtl w:val="0"/>
              </w:rPr>
              <w:t xml:space="preserve">Yes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i w:val="1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CF">
            <w:pPr>
              <w:spacing w:after="0" w:lineRule="auto"/>
              <w:rPr>
                <w:rFonts w:ascii="MS Gothic" w:cs="MS Gothic" w:eastAsia="MS Gothic" w:hAnsi="MS Gothic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i w:val="1"/>
                <w:rtl w:val="0"/>
              </w:rPr>
              <w:t xml:space="preserve">Yes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i w:val="1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D1">
            <w:pPr>
              <w:spacing w:after="0" w:lineRule="auto"/>
              <w:rPr>
                <w:rFonts w:ascii="MS Gothic" w:cs="MS Gothic" w:eastAsia="MS Gothic" w:hAnsi="MS Gothic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i w:val="1"/>
                <w:rtl w:val="0"/>
              </w:rPr>
              <w:t xml:space="preserve">Yes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i w:val="1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D4">
            <w:pPr>
              <w:spacing w:after="0" w:lineRule="auto"/>
              <w:rPr>
                <w:rFonts w:ascii="MS Gothic" w:cs="MS Gothic" w:eastAsia="MS Gothic" w:hAnsi="MS Gothic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spacing w:after="0" w:line="240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480" w:lineRule="auto"/>
        <w:ind w:left="-426" w:firstLine="0"/>
        <w:rPr>
          <w:i w:val="1"/>
        </w:rPr>
      </w:pPr>
      <w:r w:rsidDel="00000000" w:rsidR="00000000" w:rsidRPr="00000000">
        <w:rPr>
          <w:b w:val="1"/>
          <w:color w:val="006666"/>
          <w:rtl w:val="0"/>
        </w:rPr>
        <w:t xml:space="preserve">SESSION DETAILS</w:t>
      </w:r>
      <w:r w:rsidDel="00000000" w:rsidR="00000000" w:rsidRPr="00000000">
        <w:rPr>
          <w:rtl w:val="0"/>
        </w:rPr>
      </w:r>
    </w:p>
    <w:tbl>
      <w:tblPr>
        <w:tblStyle w:val="Table7"/>
        <w:tblW w:w="10202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5817"/>
        <w:gridCol w:w="2410"/>
        <w:tblGridChange w:id="0">
          <w:tblGrid>
            <w:gridCol w:w="1975"/>
            <w:gridCol w:w="5817"/>
            <w:gridCol w:w="2410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Location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WWH Clinic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Consumers Home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Other: </w:t>
            </w:r>
            <w:r w:rsidDel="00000000" w:rsidR="00000000" w:rsidRPr="00000000">
              <w:rPr>
                <w:i w:val="1"/>
                <w:rtl w:val="0"/>
              </w:rPr>
              <w:t xml:space="preserve">Please provide details:</w:t>
            </w:r>
          </w:p>
          <w:p w:rsidR="00000000" w:rsidDel="00000000" w:rsidP="00000000" w:rsidRDefault="00000000" w:rsidRPr="00000000" w14:paraId="000000D9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Visit Risk Assessment 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Does the consumer live alone? 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Are there any aggressive animals?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Is there any clutter or tripping hazards?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Does anyone at home have a history of violence?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Does anyone at home have any substance abuse?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Are there firearms in the home?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Does anyone at home have an infectious disease?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Is there mobile phone service at the home?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Will there be anyone else present at the home at the time of the session? </w:t>
            </w:r>
            <w:r w:rsidDel="00000000" w:rsidR="00000000" w:rsidRPr="00000000">
              <w:rPr>
                <w:i w:val="1"/>
                <w:rtl w:val="0"/>
              </w:rPr>
              <w:t xml:space="preserve">(If yes, please provide details)</w:t>
            </w:r>
          </w:p>
          <w:p w:rsidR="00000000" w:rsidDel="00000000" w:rsidP="00000000" w:rsidRDefault="00000000" w:rsidRPr="00000000" w14:paraId="000000F6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Are there any other risks that affect the clinician safety and wellbeing by accessing the property?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Is there a space for the clinician and consumer to meet privately?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any risks are identified, further assessment will be conducted prior to the home visit. </w:t>
            </w:r>
          </w:p>
        </w:tc>
      </w:tr>
      <w:tr>
        <w:trPr>
          <w:cantSplit w:val="0"/>
          <w:trHeight w:val="49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any yes to any questions please specify:</w:t>
            </w:r>
          </w:p>
          <w:p w:rsidR="00000000" w:rsidDel="00000000" w:rsidP="00000000" w:rsidRDefault="00000000" w:rsidRPr="00000000" w14:paraId="0000010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spacing w:after="0" w:line="480" w:lineRule="auto"/>
        <w:ind w:left="-426" w:firstLine="0"/>
        <w:rPr>
          <w:b w:val="1"/>
          <w:color w:val="006666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480" w:lineRule="auto"/>
        <w:ind w:left="-426" w:firstLine="0"/>
        <w:rPr>
          <w:b w:val="1"/>
          <w:color w:val="006666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480" w:lineRule="auto"/>
        <w:ind w:left="-426" w:firstLine="0"/>
        <w:rPr>
          <w:b w:val="1"/>
          <w:color w:val="00666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480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CONSUMER PREFERENCES</w:t>
      </w:r>
    </w:p>
    <w:tbl>
      <w:tblPr>
        <w:tblStyle w:val="Table8"/>
        <w:tblW w:w="10202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2908"/>
        <w:gridCol w:w="2909"/>
        <w:gridCol w:w="2410"/>
        <w:tblGridChange w:id="0">
          <w:tblGrid>
            <w:gridCol w:w="1975"/>
            <w:gridCol w:w="2908"/>
            <w:gridCol w:w="2909"/>
            <w:gridCol w:w="2410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Gender of Worker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D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Don’t Mind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Male 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Female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Contact Methods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*Okay to leave voicemail/send SMS: 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Yes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⬜ </w:t>
            </w: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Mobile </w:t>
            </w:r>
          </w:p>
          <w:p w:rsidR="00000000" w:rsidDel="00000000" w:rsidP="00000000" w:rsidRDefault="00000000" w:rsidRPr="00000000" w14:paraId="00000117">
            <w:pPr>
              <w:spacing w:after="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Home Phone 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Email 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via Referrer 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*If we can’t reach the consumer, do they consent to a home visit? 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Yes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⬜ </w:t>
            </w: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*Is it okay to leave a letter/card at home? 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⬜ Yes    ⬜ No</w:t>
            </w:r>
          </w:p>
        </w:tc>
      </w:tr>
      <w:tr>
        <w:trPr>
          <w:cantSplit w:val="0"/>
          <w:trHeight w:val="49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Preferences: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spacing w:after="0" w:line="360" w:lineRule="auto"/>
        <w:ind w:left="-425" w:firstLine="0"/>
        <w:rPr>
          <w:b w:val="1"/>
          <w:color w:val="0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SUPPORT COORDINATOR DETAILS </w:t>
      </w:r>
    </w:p>
    <w:tbl>
      <w:tblPr>
        <w:tblStyle w:val="Table9"/>
        <w:tblW w:w="10202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1974"/>
        <w:gridCol w:w="2407"/>
        <w:gridCol w:w="3846"/>
        <w:tblGridChange w:id="0">
          <w:tblGrid>
            <w:gridCol w:w="1975"/>
            <w:gridCol w:w="1974"/>
            <w:gridCol w:w="2407"/>
            <w:gridCol w:w="3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Organisation: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Phone: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keepLines w:val="1"/>
        <w:spacing w:after="0" w:line="360" w:lineRule="auto"/>
        <w:ind w:left="-425" w:firstLine="0"/>
        <w:rPr>
          <w:b w:val="1"/>
          <w:color w:val="0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Lines w:val="1"/>
        <w:spacing w:after="0" w:line="360" w:lineRule="auto"/>
        <w:ind w:left="-425" w:firstLine="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PLAN MANAGER DETAILS</w:t>
      </w:r>
    </w:p>
    <w:tbl>
      <w:tblPr>
        <w:tblStyle w:val="Table10"/>
        <w:tblW w:w="10202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1974"/>
        <w:gridCol w:w="2407"/>
        <w:gridCol w:w="3846"/>
        <w:tblGridChange w:id="0">
          <w:tblGrid>
            <w:gridCol w:w="1975"/>
            <w:gridCol w:w="1974"/>
            <w:gridCol w:w="2407"/>
            <w:gridCol w:w="3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keepLines w:val="1"/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134">
            <w:pPr>
              <w:keepLines w:val="1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Lines w:val="1"/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Organisation:</w:t>
            </w:r>
          </w:p>
        </w:tc>
        <w:tc>
          <w:tcPr/>
          <w:p w:rsidR="00000000" w:rsidDel="00000000" w:rsidP="00000000" w:rsidRDefault="00000000" w:rsidRPr="00000000" w14:paraId="00000136">
            <w:pPr>
              <w:keepLines w:val="1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keepLines w:val="1"/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Phone:</w:t>
            </w:r>
          </w:p>
        </w:tc>
        <w:tc>
          <w:tcPr/>
          <w:p w:rsidR="00000000" w:rsidDel="00000000" w:rsidP="00000000" w:rsidRDefault="00000000" w:rsidRPr="00000000" w14:paraId="00000138">
            <w:pPr>
              <w:keepLines w:val="1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Lines w:val="1"/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13A">
            <w:pPr>
              <w:keepLines w:val="1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spacing w:after="0" w:line="276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480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How did you hear about us?</w:t>
      </w:r>
    </w:p>
    <w:tbl>
      <w:tblPr>
        <w:tblStyle w:val="Table11"/>
        <w:tblW w:w="10155.0" w:type="dxa"/>
        <w:jc w:val="left"/>
        <w:tblInd w:w="-42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5"/>
        <w:tblGridChange w:id="0">
          <w:tblGrid>
            <w:gridCol w:w="10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Social Media</w:t>
            </w:r>
          </w:p>
          <w:p w:rsidR="00000000" w:rsidDel="00000000" w:rsidP="00000000" w:rsidRDefault="00000000" w:rsidRPr="00000000" w14:paraId="0000013E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Website</w:t>
            </w:r>
          </w:p>
          <w:p w:rsidR="00000000" w:rsidDel="00000000" w:rsidP="00000000" w:rsidRDefault="00000000" w:rsidRPr="00000000" w14:paraId="0000013F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NDIS provider finder tool</w:t>
            </w:r>
          </w:p>
          <w:p w:rsidR="00000000" w:rsidDel="00000000" w:rsidP="00000000" w:rsidRDefault="00000000" w:rsidRPr="00000000" w14:paraId="00000140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Word of mouth</w:t>
            </w:r>
          </w:p>
          <w:p w:rsidR="00000000" w:rsidDel="00000000" w:rsidP="00000000" w:rsidRDefault="00000000" w:rsidRPr="00000000" w14:paraId="00000141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Have worked with us previously</w:t>
            </w:r>
          </w:p>
          <w:p w:rsidR="00000000" w:rsidDel="00000000" w:rsidP="00000000" w:rsidRDefault="00000000" w:rsidRPr="00000000" w14:paraId="00000142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  <w:t xml:space="preserve"> Other: ____________________________________</w:t>
            </w:r>
          </w:p>
        </w:tc>
      </w:tr>
    </w:tbl>
    <w:p w:rsidR="00000000" w:rsidDel="00000000" w:rsidP="00000000" w:rsidRDefault="00000000" w:rsidRPr="00000000" w14:paraId="00000143">
      <w:pPr>
        <w:spacing w:after="0" w:line="480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480" w:lineRule="auto"/>
        <w:ind w:left="-426" w:firstLine="0"/>
        <w:rPr>
          <w:b w:val="1"/>
          <w:color w:val="006666"/>
        </w:rPr>
      </w:pPr>
      <w:r w:rsidDel="00000000" w:rsidR="00000000" w:rsidRPr="00000000">
        <w:rPr>
          <w:b w:val="1"/>
          <w:color w:val="006666"/>
          <w:rtl w:val="0"/>
        </w:rPr>
        <w:t xml:space="preserve">Please send Referral form to Wakai Waian Healing by either of the following Means: 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426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ndis@wakai-waian.com.au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426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Postal: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Wakai Waian Healing, PO Box 4080 Rockhampton QLD 4700.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426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006666"/>
          <w:sz w:val="24"/>
          <w:szCs w:val="24"/>
          <w:rtl w:val="0"/>
        </w:rPr>
        <w:t xml:space="preserve">For more information: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426" w:firstLine="0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Freecall: 1800 732 850 (Choose 4 for NDIS)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MS Gothic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12"/>
      <w:tblW w:w="10456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555"/>
      <w:gridCol w:w="8901"/>
      <w:tblGridChange w:id="0">
        <w:tblGrid>
          <w:gridCol w:w="1555"/>
          <w:gridCol w:w="8901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4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1344"/>
              <w:tab w:val="center" w:leader="none" w:pos="4513"/>
            </w:tabs>
            <w:spacing w:after="0" w:lineRule="auto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-365753</wp:posOffset>
                </wp:positionH>
                <wp:positionV relativeFrom="paragraph">
                  <wp:posOffset>-370199</wp:posOffset>
                </wp:positionV>
                <wp:extent cx="1039206" cy="9144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206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14C">
          <w:pPr>
            <w:spacing w:after="0" w:before="40" w:lineRule="auto"/>
            <w:ind w:right="705"/>
            <w:jc w:val="righ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D">
          <w:pPr>
            <w:spacing w:after="0" w:before="40" w:lineRule="auto"/>
            <w:ind w:right="705"/>
            <w:jc w:val="right"/>
            <w:rPr>
              <w:rFonts w:ascii="Times New Roman" w:cs="Times New Roman" w:eastAsia="Times New Roman" w:hAnsi="Times New Roman"/>
              <w:b w:val="1"/>
              <w:sz w:val="36"/>
              <w:szCs w:val="3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Document Control Number:  FRM.17.01.026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E">
          <w:pPr>
            <w:spacing w:after="0" w:lineRule="auto"/>
            <w:ind w:right="705"/>
            <w:jc w:val="right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Effective Date:  July 2025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F">
          <w:pPr>
            <w:spacing w:after="0" w:lineRule="auto"/>
            <w:ind w:right="705"/>
            <w:jc w:val="right"/>
            <w:rPr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Scheduled Review Date:  July 2027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41618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16188"/>
  </w:style>
  <w:style w:type="paragraph" w:styleId="Footer">
    <w:name w:val="footer"/>
    <w:basedOn w:val="Normal"/>
    <w:link w:val="FooterChar"/>
    <w:uiPriority w:val="99"/>
    <w:unhideWhenUsed w:val="1"/>
    <w:rsid w:val="0041618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6188"/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dis@wakai-waian.com.au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7Cjj6vfh5r1Oaqo/QX9yN3N3sw==">CgMxLjAaMAoBMBIrCikIB0IlChFRdWF0dHJvY2VudG8gU2FucxIQQXJpYWwgVW5pY29kZSBNUzgAciExY3RRdkxaUjc5ZmNYMFZWejB0YUdqb05sZFNzV0Q4ZnU=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2025-06-02T04:00:00Z</dcterms:created>
  <dc:creator>Kristina House</dc:creator>
</cp:coreProperties>
</file>